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关于举办“巾帼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绽芳华 筑梦新时代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正能量短视频（摄影）征集展播活动的通知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600" w:lineRule="exact"/>
        <w:ind w:left="0" w:left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各镇、街道、嘉定工业区、菊园新区妇联，各委、办、局、公司妇女组织，三新领域妇联：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中华人民共和国成立</w:t>
      </w:r>
      <w:r>
        <w:rPr>
          <w:rFonts w:hint="eastAsia" w:ascii="仿宋_GB2312" w:hAnsi="仿宋_GB2312" w:eastAsia="仿宋_GB2312" w:cs="仿宋_GB2312"/>
          <w:sz w:val="32"/>
          <w:szCs w:val="32"/>
        </w:rPr>
        <w:t>75周年，为深入学习宣传贯彻习近平新时代中国特色社会主义思想、党的二十大精神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习近平总书记考察上海重要讲话精神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和党的二十届三中全会精神，充分发挥妇联示范引领作用，通过镜头记录女性在各个领域的贡献和成就，展现她们在工作中的拼搏和创新，在家庭中的关爱和奉献以及在社会中的担当和作为。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嘉定区妇联结合区委宣传部短视频工作部署，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“巾帼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绽芳华 筑梦新时代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正能量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短视频（摄影）征集展播活动，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弘扬主基调、唱响主旋律、传递积极向上的巾帼正能量，团结动员广大妇女为嘉定建设现代化新型城市贡献巾帼智慧和力量。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相关通知如下：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一、活动主题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巾帼绽芳华  筑梦新时代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二、截稿时间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2024年8月22日（周四）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三、征集内容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视频作品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（1）围绕女性发展，展现各级各界女性在巾帼建功、科技创新、创业就业、乡村振兴、文化传承等方面的巾帼风采。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（2）围绕家庭家教家风建设，展现爱国爱家、相亲相爱、向上向善、共建共享的社会主义家庭文明新风尚。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2、摄影作品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（1）综合主题：展现广大妇女与祖国共奋进、与时代同发展，在社会和生活中发挥独特作用、展现精神风采的摄影作品。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内容可涵盖</w:t>
      </w:r>
      <w:r>
        <w:rPr>
          <w:rFonts w:hint="eastAsia" w:ascii="Times New Roman Regular" w:hAnsi="Times New Roman Regular" w:eastAsia="仿宋_GB2312" w:cs="Times New Roman Regular"/>
          <w:kern w:val="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大主题：红色传承、感动瞬间、现代都市、幸福社区、诗意田园、职场奋斗、校园生活、安享晚年。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（2）其他主题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培育文明新风弘扬文明行为，展示移风易俗、城乡融合的美好生活新场景。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四、作品要求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1、短视频作品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短视频作品表现形式不限，人物传记、剧情短片、纪录片、动画片、微电影、原创或改编MV等均可。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视频长度：建议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，最长不超过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分钟。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视频格式：支持上传格式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flv、mp4、avi、wmv、mpg、mov、mkv、f4v、rmvb、3gp，支持最大文件4G；画面分辨率不低于1080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p（横屏、竖屏均可）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，画面清晰，声音清楚，播放流畅，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不配字幕（专业术语可配特效字幕），四周无多余黑边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（4）视频要求原创，无肖像权、名誉权、隐私权、著作权、商标权等纠纷，征集方有权在相关网络平台及媒体报道中无偿使用，可用于公益的复制传播和改编汇编。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2、摄影作品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 Regular" w:hAnsi="Times New Roman Regular" w:eastAsia="仿宋_GB2312" w:cs="Times New Roman Regular"/>
          <w:kern w:val="2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kern w:val="2"/>
          <w:sz w:val="32"/>
          <w:szCs w:val="32"/>
          <w:lang w:val="en-US" w:eastAsia="zh-CN"/>
        </w:rPr>
        <w:t>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片标准：</w:t>
      </w:r>
      <w:r>
        <w:rPr>
          <w:rFonts w:hint="eastAsia" w:ascii="Times New Roman Regular" w:hAnsi="Times New Roman Regular" w:eastAsia="仿宋_GB2312" w:cs="Times New Roman Regular"/>
          <w:kern w:val="2"/>
          <w:sz w:val="32"/>
          <w:szCs w:val="32"/>
          <w:lang w:val="en-US" w:eastAsia="zh-CN"/>
        </w:rPr>
        <w:t>照片格式为jpg，色彩模式RGB。尺寸边长不低于2000像素且不大于5000像素，图像分辨率72至300dpi，文件大小5MB以内。作品加配主题、题目、简单说明。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作品内容必须严格遵守国家法律法规的相关规定，不得出现违背社会公共道德、色情、暴力、侵犯他人隐私及其他违反国家相关法律或规定的内容。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严禁剽窃、抄袭。关于剽窃、抄袭的具体界定，依据《中华人民共和国民法典》及相关规定。在活动期间所征集作品的著作权归作者所有，主办方基于公益宣传教育目的，对活动期间所征集的作品享有优先使用权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五、活动安排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ascii="仿宋_GB2312" w:hAnsi="仿宋" w:eastAsia="仿宋_GB2312"/>
          <w:b/>
          <w:sz w:val="32"/>
          <w:szCs w:val="32"/>
        </w:rPr>
        <w:t>1</w:t>
      </w:r>
      <w:r>
        <w:rPr>
          <w:rFonts w:hint="eastAsia" w:ascii="仿宋_GB2312" w:hAnsi="仿宋" w:eastAsia="仿宋_GB2312"/>
          <w:b/>
          <w:sz w:val="32"/>
          <w:szCs w:val="32"/>
        </w:rPr>
        <w:t>.作品征集（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即日起—8</w:t>
      </w:r>
      <w:r>
        <w:rPr>
          <w:rFonts w:hint="eastAsia" w:ascii="仿宋_GB2312" w:hAnsi="仿宋" w:eastAsia="仿宋_GB2312"/>
          <w:b/>
          <w:sz w:val="32"/>
          <w:szCs w:val="32"/>
        </w:rPr>
        <w:t>月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/>
          <w:b/>
          <w:sz w:val="32"/>
          <w:szCs w:val="32"/>
        </w:rPr>
        <w:t>日）。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在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月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日前</w:t>
      </w: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将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成稿作品和活动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申报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表（见附件）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以及摄影作品</w:t>
      </w:r>
      <w:r>
        <w:rPr>
          <w:rFonts w:hint="eastAsia" w:ascii="仿宋_GB2312" w:hAnsi="仿宋" w:eastAsia="仿宋_GB2312"/>
          <w:sz w:val="32"/>
          <w:szCs w:val="32"/>
        </w:rPr>
        <w:t>压缩打包，以“报送单位＋联系方式（手机）”为文件名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报送</w:t>
      </w:r>
      <w:r>
        <w:rPr>
          <w:rFonts w:hint="eastAsia" w:ascii="仿宋_GB2312" w:hAnsi="仿宋" w:eastAsia="仿宋_GB2312"/>
          <w:sz w:val="32"/>
          <w:szCs w:val="32"/>
        </w:rPr>
        <w:t>，邮箱：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jdqfulian</w:t>
      </w:r>
      <w:r>
        <w:rPr>
          <w:rFonts w:hint="eastAsia" w:ascii="仿宋_GB2312" w:hAnsi="仿宋" w:eastAsia="仿宋_GB2312"/>
          <w:sz w:val="32"/>
          <w:szCs w:val="32"/>
        </w:rPr>
        <w:t>@163.com（联系人：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陆嘉妮</w:t>
      </w:r>
      <w:r>
        <w:rPr>
          <w:rFonts w:hint="eastAsia" w:ascii="仿宋_GB2312" w:hAnsi="仿宋" w:eastAsia="仿宋_GB2312"/>
          <w:sz w:val="32"/>
          <w:szCs w:val="32"/>
        </w:rPr>
        <w:t>，联系电话：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59909537</w:t>
      </w:r>
      <w:r>
        <w:rPr>
          <w:rFonts w:hint="eastAsia" w:ascii="仿宋_GB2312" w:hAnsi="仿宋" w:eastAsia="仿宋_GB2312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eastAsia" w:ascii="仿宋_GB2312" w:hAnsi="仿宋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2、推荐遴选（8月底前）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（1）择优推荐优秀短视频作品参加区级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“嘉有百灵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嘉载万象”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正能量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短视频大赛。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（2）择优推荐优秀短视频、摄影作品参加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“人民城市文明风采”摄影（短视频）征集展示活动。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b/>
          <w:sz w:val="32"/>
          <w:szCs w:val="32"/>
        </w:rPr>
        <w:t>.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线上</w:t>
      </w:r>
      <w:r>
        <w:rPr>
          <w:rFonts w:hint="eastAsia" w:ascii="仿宋_GB2312" w:hAnsi="仿宋" w:eastAsia="仿宋_GB2312"/>
          <w:b/>
          <w:sz w:val="32"/>
          <w:szCs w:val="32"/>
        </w:rPr>
        <w:t>展播（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b/>
          <w:sz w:val="32"/>
          <w:szCs w:val="32"/>
        </w:rPr>
        <w:t>月</w:t>
      </w: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起</w:t>
      </w:r>
      <w:r>
        <w:rPr>
          <w:rFonts w:hint="eastAsia" w:ascii="仿宋_GB2312" w:hAnsi="仿宋" w:eastAsia="仿宋_GB2312"/>
          <w:b/>
          <w:sz w:val="32"/>
          <w:szCs w:val="32"/>
        </w:rPr>
        <w:t>）。</w:t>
      </w:r>
      <w:r>
        <w:rPr>
          <w:rFonts w:hint="eastAsia" w:ascii="仿宋_GB2312" w:hAnsi="仿宋" w:eastAsia="仿宋_GB2312"/>
          <w:sz w:val="32"/>
          <w:szCs w:val="32"/>
        </w:rPr>
        <w:t>在“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嘉定女性</w:t>
      </w:r>
      <w:r>
        <w:rPr>
          <w:rFonts w:hint="eastAsia" w:ascii="仿宋_GB2312" w:hAnsi="仿宋" w:eastAsia="仿宋_GB2312"/>
          <w:sz w:val="32"/>
          <w:szCs w:val="32"/>
        </w:rPr>
        <w:t>”微信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公众</w:t>
      </w:r>
      <w:r>
        <w:rPr>
          <w:rFonts w:hint="eastAsia" w:ascii="仿宋_GB2312" w:hAnsi="仿宋" w:eastAsia="仿宋_GB2312"/>
          <w:sz w:val="32"/>
          <w:szCs w:val="32"/>
        </w:rPr>
        <w:t>号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等媒体</w:t>
      </w:r>
      <w:r>
        <w:rPr>
          <w:rFonts w:hint="eastAsia" w:ascii="仿宋_GB2312" w:hAnsi="仿宋" w:eastAsia="仿宋_GB2312"/>
          <w:sz w:val="32"/>
          <w:szCs w:val="32"/>
        </w:rPr>
        <w:t>进行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线上宣传</w:t>
      </w:r>
      <w:r>
        <w:rPr>
          <w:rFonts w:hint="eastAsia" w:ascii="仿宋_GB2312" w:hAnsi="仿宋" w:eastAsia="仿宋_GB2312"/>
          <w:sz w:val="32"/>
          <w:szCs w:val="32"/>
        </w:rPr>
        <w:t>展示，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并开启点赞投票功能。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六、活动要求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请各街镇于8月22日（周四）前至少报送1个短视频及摄影作品（任选5个主题，每个主题不少于2张）。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各委、办、局、公司妇女组织以及三新领域妇联围绕活动主题广泛发动、积极挖掘并报送。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eastAsia" w:ascii="仿宋_GB2312" w:hAnsi="仿宋" w:eastAsia="仿宋_GB2312"/>
          <w:b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附件：</w:t>
      </w:r>
      <w:r>
        <w:rPr>
          <w:rFonts w:hint="eastAsia" w:ascii="仿宋_GB2312" w:hAnsi="仿宋" w:eastAsia="仿宋_GB2312"/>
          <w:sz w:val="32"/>
          <w:szCs w:val="32"/>
        </w:rPr>
        <w:t>短视频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作品</w:t>
      </w:r>
      <w:r>
        <w:rPr>
          <w:rFonts w:hint="eastAsia" w:ascii="仿宋_GB2312" w:hAnsi="仿宋" w:eastAsia="仿宋_GB2312"/>
          <w:sz w:val="32"/>
          <w:szCs w:val="32"/>
        </w:rPr>
        <w:t>申报表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1260" w:rightChars="600" w:firstLine="640" w:firstLineChars="200"/>
        <w:jc w:val="right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1260" w:rightChars="600" w:firstLine="640" w:firstLineChars="200"/>
        <w:jc w:val="right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1260" w:rightChars="600" w:firstLine="640" w:firstLineChars="200"/>
        <w:jc w:val="right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嘉定区妇女联合会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600" w:lineRule="exact"/>
        <w:ind w:left="0" w:leftChars="0" w:right="0" w:rightChars="0" w:firstLine="4800" w:firstLineChars="1500"/>
        <w:textAlignment w:val="auto"/>
        <w:rPr>
          <w:rFonts w:hint="eastAsia" w:ascii="黑体" w:hAnsi="黑体" w:eastAsia="黑体" w:cs="FZHTK--GBK1-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2024年8月6日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pacing w:line="600" w:lineRule="exact"/>
        <w:ind w:left="0" w:leftChars="0"/>
        <w:jc w:val="left"/>
        <w:textAlignment w:val="auto"/>
        <w:rPr>
          <w:rFonts w:hint="eastAsia" w:ascii="黑体" w:hAnsi="黑体" w:eastAsia="黑体" w:cs="FZHT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hint="eastAsia" w:ascii="黑体" w:hAnsi="黑体" w:eastAsia="黑体" w:cs="FZHT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hint="eastAsia" w:ascii="黑体" w:hAnsi="黑体" w:eastAsia="黑体" w:cs="FZHT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hint="eastAsia" w:ascii="黑体" w:hAnsi="黑体" w:eastAsia="黑体" w:cs="FZHT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hint="eastAsia" w:ascii="黑体" w:hAnsi="黑体" w:eastAsia="黑体" w:cs="FZHTK--GBK1-0"/>
          <w:kern w:val="0"/>
          <w:sz w:val="32"/>
          <w:szCs w:val="32"/>
        </w:rPr>
      </w:pPr>
    </w:p>
    <w:p>
      <w:pPr>
        <w:pStyle w:val="2"/>
        <w:rPr>
          <w:rFonts w:hint="eastAsia" w:ascii="黑体" w:hAnsi="黑体" w:eastAsia="黑体" w:cs="FZHT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hint="eastAsia" w:ascii="黑体" w:hAnsi="黑体" w:eastAsia="黑体" w:cs="FZHT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hint="eastAsia" w:ascii="黑体" w:hAnsi="黑体" w:eastAsia="黑体" w:cs="FZHTK--GBK1-0"/>
          <w:kern w:val="0"/>
          <w:sz w:val="32"/>
          <w:szCs w:val="32"/>
        </w:rPr>
      </w:pPr>
      <w:r>
        <w:rPr>
          <w:rFonts w:hint="eastAsia" w:ascii="黑体" w:hAnsi="黑体" w:eastAsia="黑体" w:cs="FZHTK--GBK1-0"/>
          <w:kern w:val="0"/>
          <w:sz w:val="32"/>
          <w:szCs w:val="32"/>
        </w:rPr>
        <w:t xml:space="preserve">附件：     </w:t>
      </w:r>
    </w:p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FZXBSJW--GB1-0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FZXBSJW--GB1-0"/>
          <w:kern w:val="0"/>
          <w:sz w:val="36"/>
          <w:szCs w:val="36"/>
          <w:lang w:eastAsia="zh-CN"/>
        </w:rPr>
        <w:t>“巾帼绽芳</w:t>
      </w:r>
      <w:bookmarkStart w:id="0" w:name="_GoBack"/>
      <w:bookmarkEnd w:id="0"/>
      <w:r>
        <w:rPr>
          <w:rFonts w:hint="eastAsia" w:ascii="方正小标宋简体" w:hAnsi="黑体" w:eastAsia="方正小标宋简体" w:cs="FZXBSJW--GB1-0"/>
          <w:kern w:val="0"/>
          <w:sz w:val="36"/>
          <w:szCs w:val="36"/>
          <w:lang w:eastAsia="zh-CN"/>
        </w:rPr>
        <w:t>华</w:t>
      </w:r>
      <w:r>
        <w:rPr>
          <w:rFonts w:hint="eastAsia" w:ascii="方正小标宋简体" w:hAnsi="黑体" w:eastAsia="方正小标宋简体" w:cs="FZXBSJW--GB1-0"/>
          <w:kern w:val="0"/>
          <w:sz w:val="36"/>
          <w:szCs w:val="36"/>
          <w:lang w:val="en-US" w:eastAsia="zh-CN"/>
        </w:rPr>
        <w:t xml:space="preserve"> 筑梦新时代”</w:t>
      </w:r>
      <w:r>
        <w:rPr>
          <w:rFonts w:hint="eastAsia" w:ascii="方正小标宋简体" w:hAnsi="黑体" w:eastAsia="方正小标宋简体" w:cs="FZXBSJW--GB1-0"/>
          <w:kern w:val="0"/>
          <w:sz w:val="36"/>
          <w:szCs w:val="36"/>
        </w:rPr>
        <w:t>短视频</w:t>
      </w:r>
      <w:r>
        <w:rPr>
          <w:rFonts w:hint="eastAsia" w:ascii="方正小标宋简体" w:hAnsi="黑体" w:eastAsia="方正小标宋简体" w:cs="FZXBSJW--GB1-0"/>
          <w:kern w:val="0"/>
          <w:sz w:val="36"/>
          <w:szCs w:val="36"/>
          <w:lang w:eastAsia="zh-CN"/>
        </w:rPr>
        <w:t>作品</w:t>
      </w:r>
      <w:r>
        <w:rPr>
          <w:rFonts w:hint="eastAsia" w:ascii="方正小标宋简体" w:hAnsi="黑体" w:eastAsia="方正小标宋简体" w:cs="FZXBSJW--GB1-0"/>
          <w:kern w:val="0"/>
          <w:sz w:val="36"/>
          <w:szCs w:val="36"/>
        </w:rPr>
        <w:t>申报表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4260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作品名称：</w:t>
            </w:r>
          </w:p>
        </w:tc>
        <w:tc>
          <w:tcPr>
            <w:tcW w:w="4262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作品长度（精确到秒）：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260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作品第一作者：</w:t>
            </w:r>
          </w:p>
        </w:tc>
        <w:tc>
          <w:tcPr>
            <w:tcW w:w="4262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52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是否原创：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是□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8522" w:type="dxa"/>
            <w:gridSpan w:val="2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主创人员名单：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（脚本撰写、视频主演、摄像、剪辑、音乐制作等人员信息，含姓名、单位、职务、联系电话）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1" w:hRule="atLeast"/>
        </w:trPr>
        <w:tc>
          <w:tcPr>
            <w:tcW w:w="8522" w:type="dxa"/>
            <w:gridSpan w:val="2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创作说明（200 字以内）：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8522" w:type="dxa"/>
            <w:gridSpan w:val="2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报送单位意见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firstLine="4200" w:firstLineChars="150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月  日（盖章）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Trebuchet MS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64F82"/>
    <w:rsid w:val="25585658"/>
    <w:rsid w:val="2BC0722C"/>
    <w:rsid w:val="35AB7A24"/>
    <w:rsid w:val="380073D9"/>
    <w:rsid w:val="3D793B25"/>
    <w:rsid w:val="3DA13D11"/>
    <w:rsid w:val="3E7307A1"/>
    <w:rsid w:val="48DC560C"/>
    <w:rsid w:val="53E7205C"/>
    <w:rsid w:val="717C5E0A"/>
    <w:rsid w:val="771918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9"/>
      <w:szCs w:val="29"/>
      <w:lang w:val="en-US" w:eastAsia="zh-CN" w:bidi="ar-SA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2024-07-30T23:17:00Z</dcterms:created>
  <dc:creator>Administrator</dc:creator>
  <cp:lastModifiedBy>Administrator</cp:lastModifiedBy>
  <cp:lastPrinted>2024-08-06T20:40:00Z</cp:lastPrinted>
  <dcterms:modified xsi:type="dcterms:W3CDTF">2024-08-12T08:19:17Z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129ED31E829142198CADADD04B8325EC_13</vt:lpwstr>
  </property>
</Properties>
</file>